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07A6" w14:textId="6B6C5078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:sz w:val="32"/>
          <w:szCs w:val="32"/>
          <w14:ligatures w14:val="none"/>
        </w:rPr>
      </w:pPr>
      <w:r w:rsidRPr="00170BF4">
        <w:rPr>
          <w:rFonts w:ascii="Leelawadee" w:eastAsia="Times New Roman" w:hAnsi="Leelawadee" w:cs="Leelawadee"/>
          <w:b/>
          <w:bCs/>
          <w:kern w:val="0"/>
          <w:sz w:val="32"/>
          <w:szCs w:val="32"/>
          <w14:ligatures w14:val="none"/>
        </w:rPr>
        <w:t>Summer Engineering / Environmental Intern</w:t>
      </w:r>
    </w:p>
    <w:p w14:paraId="0DD7C223" w14:textId="77777777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14:ligatures w14:val="none"/>
        </w:rPr>
      </w:pPr>
    </w:p>
    <w:p w14:paraId="6CF7E46A" w14:textId="665DE312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SEMS, Inc, is seeking a passionate and motivated Engineering Intern to join our team during the 2024 summer season. As an intern, you will have the opportunity to work alongside experienced engineers and consultants on a variety of projects with environmental challenges. </w:t>
      </w:r>
    </w:p>
    <w:p w14:paraId="3157DE5B" w14:textId="77777777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14:ligatures w14:val="none"/>
        </w:rPr>
      </w:pPr>
    </w:p>
    <w:p w14:paraId="7D02A3E6" w14:textId="51AE935B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b/>
          <w:bCs/>
          <w:kern w:val="0"/>
          <w14:ligatures w14:val="none"/>
        </w:rPr>
        <w:t>Responsibilities:</w:t>
      </w:r>
    </w:p>
    <w:p w14:paraId="6956B63F" w14:textId="77777777" w:rsidR="00170BF4" w:rsidRPr="00170BF4" w:rsidRDefault="00170BF4" w:rsidP="00170BF4">
      <w:pPr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Assist with fieldwork activities, including site assessments, data collection, and environmental sampling</w:t>
      </w:r>
    </w:p>
    <w:p w14:paraId="3E9A8D4B" w14:textId="77777777" w:rsidR="00170BF4" w:rsidRPr="00170BF4" w:rsidRDefault="00170BF4" w:rsidP="00170BF4">
      <w:pPr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Support engineering design and analysis tasks, such as drafting plans, conducting calculations, and performing simulations</w:t>
      </w:r>
    </w:p>
    <w:p w14:paraId="4A2B3A21" w14:textId="77777777" w:rsidR="00170BF4" w:rsidRPr="00170BF4" w:rsidRDefault="00170BF4" w:rsidP="00170BF4">
      <w:pPr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Collaborate with team members to develop and implement environmental management plans and remediation strategies</w:t>
      </w:r>
    </w:p>
    <w:p w14:paraId="7761F38E" w14:textId="77777777" w:rsidR="00170BF4" w:rsidRPr="00170BF4" w:rsidRDefault="00170BF4" w:rsidP="00170BF4">
      <w:pPr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Participate in meetings, presentations, and client interactions to gain exposure to project management processes and client relations</w:t>
      </w:r>
    </w:p>
    <w:p w14:paraId="03C97A30" w14:textId="77777777" w:rsidR="00170BF4" w:rsidRPr="00170BF4" w:rsidRDefault="00170BF4" w:rsidP="00170BF4">
      <w:pPr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Perform other duties and responsibilities as assigned by supervisors</w:t>
      </w:r>
    </w:p>
    <w:p w14:paraId="1D56AE8E" w14:textId="77777777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14:ligatures w14:val="none"/>
        </w:rPr>
      </w:pPr>
    </w:p>
    <w:p w14:paraId="6361309E" w14:textId="12FA09CD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b/>
          <w:bCs/>
          <w:kern w:val="0"/>
          <w14:ligatures w14:val="none"/>
        </w:rPr>
        <w:t>Skills &amp; Requirements:</w:t>
      </w:r>
    </w:p>
    <w:p w14:paraId="22930B8C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Working towards a bachelor’s degree in engineering, geology, or other environmental sciences</w:t>
      </w:r>
    </w:p>
    <w:p w14:paraId="7E2EADC8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Strong academic background with coursework in environmental science, engineering principles, and relevant technical skills.</w:t>
      </w:r>
    </w:p>
    <w:p w14:paraId="5FCDCD23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Excellent communication skills, both verbal and written, with the ability to work effectively in a team environment</w:t>
      </w:r>
    </w:p>
    <w:p w14:paraId="75439EBD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Reliable and responsible individual with the ability to manage time efficiently and meet project deadlines.</w:t>
      </w:r>
    </w:p>
    <w:p w14:paraId="3E2DAF7F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Knowledgeable in the use of Microsoft Office software</w:t>
      </w:r>
    </w:p>
    <w:p w14:paraId="79B27845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Previous internship or work experience in environmental consulting, engineering, or related field is a plus but not required </w:t>
      </w:r>
    </w:p>
    <w:p w14:paraId="4EBCE6CD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Able to pass a physical including respirator fit testing and pulmonary function test</w:t>
      </w:r>
    </w:p>
    <w:p w14:paraId="3FEF2A81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Able to travel and work a flexible schedule</w:t>
      </w:r>
    </w:p>
    <w:p w14:paraId="553E5D25" w14:textId="77777777" w:rsidR="00170BF4" w:rsidRPr="00170BF4" w:rsidRDefault="00170BF4" w:rsidP="00170BF4">
      <w:pPr>
        <w:numPr>
          <w:ilvl w:val="0"/>
          <w:numId w:val="2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Valid United States Driver's License</w:t>
      </w:r>
    </w:p>
    <w:p w14:paraId="1492FF6E" w14:textId="77777777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</w:p>
    <w:p w14:paraId="2BE068CC" w14:textId="3DE4FB8C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b/>
          <w:bCs/>
          <w:kern w:val="0"/>
          <w14:ligatures w14:val="none"/>
        </w:rPr>
        <w:t>Benefits:</w:t>
      </w:r>
    </w:p>
    <w:p w14:paraId="5B21264F" w14:textId="77777777" w:rsidR="00170BF4" w:rsidRPr="00170BF4" w:rsidRDefault="00170BF4" w:rsidP="00170BF4">
      <w:pPr>
        <w:numPr>
          <w:ilvl w:val="0"/>
          <w:numId w:val="3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Hands-on experience working on real-world environmental projects</w:t>
      </w:r>
    </w:p>
    <w:p w14:paraId="21C79A7D" w14:textId="77777777" w:rsidR="00170BF4" w:rsidRPr="00170BF4" w:rsidRDefault="00170BF4" w:rsidP="00170BF4">
      <w:pPr>
        <w:numPr>
          <w:ilvl w:val="0"/>
          <w:numId w:val="3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Mentorship from experienced professionals in the field</w:t>
      </w:r>
    </w:p>
    <w:p w14:paraId="017E7592" w14:textId="77777777" w:rsidR="00170BF4" w:rsidRPr="00170BF4" w:rsidRDefault="00170BF4" w:rsidP="00170BF4">
      <w:pPr>
        <w:numPr>
          <w:ilvl w:val="0"/>
          <w:numId w:val="3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Opportunity to network with industry experts and potential future employers</w:t>
      </w:r>
    </w:p>
    <w:p w14:paraId="6B711271" w14:textId="77777777" w:rsidR="00170BF4" w:rsidRPr="00170BF4" w:rsidRDefault="00170BF4" w:rsidP="00170BF4">
      <w:pPr>
        <w:numPr>
          <w:ilvl w:val="0"/>
          <w:numId w:val="3"/>
        </w:num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 xml:space="preserve">40 HR </w:t>
      </w:r>
      <w:proofErr w:type="spellStart"/>
      <w:r w:rsidRPr="00170BF4">
        <w:rPr>
          <w:rFonts w:ascii="Leelawadee" w:eastAsia="Times New Roman" w:hAnsi="Leelawadee" w:cs="Leelawadee"/>
          <w:kern w:val="0"/>
          <w14:ligatures w14:val="none"/>
        </w:rPr>
        <w:t>Hazwoper</w:t>
      </w:r>
      <w:proofErr w:type="spellEnd"/>
      <w:r w:rsidRPr="00170BF4">
        <w:rPr>
          <w:rFonts w:ascii="Leelawadee" w:eastAsia="Times New Roman" w:hAnsi="Leelawadee" w:cs="Leelawadee"/>
          <w:kern w:val="0"/>
          <w14:ligatures w14:val="none"/>
        </w:rPr>
        <w:t xml:space="preserve"> and Basic Safety Training </w:t>
      </w:r>
    </w:p>
    <w:p w14:paraId="5B08A62A" w14:textId="77777777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</w:p>
    <w:p w14:paraId="54883CD1" w14:textId="21733017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 xml:space="preserve">SEMS Inc. is an environmental management company headquartered in Baton Rouge. Founded in 1992, SEMS has grown to 80 employees in 7 offices across the Southeast. Find out more at </w:t>
      </w:r>
      <w:hyperlink r:id="rId6" w:tgtFrame="_blank" w:history="1">
        <w:r w:rsidRPr="00170BF4">
          <w:rPr>
            <w:rFonts w:ascii="Leelawadee" w:eastAsia="Times New Roman" w:hAnsi="Leelawadee" w:cs="Leelawadee"/>
            <w:color w:val="0000FF"/>
            <w:kern w:val="0"/>
            <w:u w:val="single"/>
            <w14:ligatures w14:val="none"/>
          </w:rPr>
          <w:t>www.semsinc.net</w:t>
        </w:r>
      </w:hyperlink>
      <w:r w:rsidRPr="00170BF4">
        <w:rPr>
          <w:rFonts w:ascii="Leelawadee" w:eastAsia="Times New Roman" w:hAnsi="Leelawadee" w:cs="Leelawadee"/>
          <w:kern w:val="0"/>
          <w14:ligatures w14:val="none"/>
        </w:rPr>
        <w:t>.</w:t>
      </w:r>
    </w:p>
    <w:p w14:paraId="0991F8BE" w14:textId="77777777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Job Type: Full-time during Summer 2024</w:t>
      </w:r>
    </w:p>
    <w:p w14:paraId="28B99AE8" w14:textId="77777777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14:ligatures w14:val="none"/>
        </w:rPr>
      </w:pPr>
    </w:p>
    <w:p w14:paraId="5D453C65" w14:textId="1BF1DD0A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b/>
          <w:bCs/>
          <w:kern w:val="0"/>
          <w14:ligatures w14:val="none"/>
        </w:rPr>
        <w:t>Ability to commute/relocate:</w:t>
      </w:r>
    </w:p>
    <w:p w14:paraId="442AC47C" w14:textId="77777777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Baton Rouge, LA 70815: Reliably commute or planning to relocate before starting work (Required)</w:t>
      </w:r>
    </w:p>
    <w:p w14:paraId="37C0A210" w14:textId="77777777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kern w:val="0"/>
          <w14:ligatures w14:val="none"/>
        </w:rPr>
        <w:t>Mandeville, LA 70471: Reliably commute or planning to relocate before starting work (Required)</w:t>
      </w:r>
    </w:p>
    <w:p w14:paraId="71C0E811" w14:textId="77777777" w:rsidR="00170BF4" w:rsidRDefault="00170BF4" w:rsidP="00170BF4">
      <w:pPr>
        <w:spacing w:after="0" w:line="240" w:lineRule="auto"/>
        <w:rPr>
          <w:rFonts w:ascii="Leelawadee" w:eastAsia="Times New Roman" w:hAnsi="Leelawadee" w:cs="Leelawadee"/>
          <w:b/>
          <w:bCs/>
          <w:kern w:val="0"/>
          <w14:ligatures w14:val="none"/>
        </w:rPr>
      </w:pPr>
    </w:p>
    <w:p w14:paraId="7416118E" w14:textId="73788631" w:rsidR="00170BF4" w:rsidRPr="00170BF4" w:rsidRDefault="00170BF4" w:rsidP="00170BF4">
      <w:pPr>
        <w:spacing w:after="0" w:line="240" w:lineRule="auto"/>
        <w:rPr>
          <w:rFonts w:ascii="Leelawadee" w:eastAsia="Times New Roman" w:hAnsi="Leelawadee" w:cs="Leelawadee"/>
          <w:kern w:val="0"/>
          <w14:ligatures w14:val="none"/>
        </w:rPr>
      </w:pPr>
      <w:r w:rsidRPr="00170BF4">
        <w:rPr>
          <w:rFonts w:ascii="Leelawadee" w:eastAsia="Times New Roman" w:hAnsi="Leelawadee" w:cs="Leelawadee"/>
          <w:b/>
          <w:bCs/>
          <w:kern w:val="0"/>
          <w14:ligatures w14:val="none"/>
        </w:rPr>
        <w:t>Work Location</w:t>
      </w:r>
      <w:r w:rsidRPr="00170BF4">
        <w:rPr>
          <w:rFonts w:ascii="Leelawadee" w:eastAsia="Times New Roman" w:hAnsi="Leelawadee" w:cs="Leelawadee"/>
          <w:kern w:val="0"/>
          <w14:ligatures w14:val="none"/>
        </w:rPr>
        <w:t>: In person</w:t>
      </w:r>
    </w:p>
    <w:p w14:paraId="17BB4315" w14:textId="77777777" w:rsidR="00FC7E8E" w:rsidRDefault="00FC7E8E"/>
    <w:sectPr w:rsidR="00FC7E8E" w:rsidSect="00170BF4">
      <w:pgSz w:w="12240" w:h="15840" w:code="1"/>
      <w:pgMar w:top="1440" w:right="1440" w:bottom="1440" w:left="1440" w:header="720" w:footer="720" w:gutter="0"/>
      <w:paperSrc w:first="261" w:other="26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BEA"/>
    <w:multiLevelType w:val="multilevel"/>
    <w:tmpl w:val="871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721A4"/>
    <w:multiLevelType w:val="multilevel"/>
    <w:tmpl w:val="AD9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10720"/>
    <w:multiLevelType w:val="multilevel"/>
    <w:tmpl w:val="1D1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643462">
    <w:abstractNumId w:val="2"/>
  </w:num>
  <w:num w:numId="2" w16cid:durableId="467430285">
    <w:abstractNumId w:val="0"/>
  </w:num>
  <w:num w:numId="3" w16cid:durableId="92310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F4"/>
    <w:rsid w:val="00170BF4"/>
    <w:rsid w:val="00831ECC"/>
    <w:rsid w:val="008E7A0C"/>
    <w:rsid w:val="009A4E75"/>
    <w:rsid w:val="00CA19CA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70CD"/>
  <w15:chartTrackingRefBased/>
  <w15:docId w15:val="{1FB9591A-D4B9-4D76-B969-E2F1000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70B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sin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848B-205B-4EFC-B49F-3C89BAED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Clawson</dc:creator>
  <cp:keywords/>
  <dc:description/>
  <cp:lastModifiedBy>Lauren Clawson</cp:lastModifiedBy>
  <cp:revision>1</cp:revision>
  <dcterms:created xsi:type="dcterms:W3CDTF">2024-02-07T14:50:00Z</dcterms:created>
  <dcterms:modified xsi:type="dcterms:W3CDTF">2024-02-07T15:01:00Z</dcterms:modified>
</cp:coreProperties>
</file>